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29" w:rsidRPr="00F62555" w:rsidRDefault="001959DB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Общественная организация «Профессиональное образовательное учреждение "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Калачеевский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спортивно-технический центр регионального отделения общероссийской общественно-государственной организации "Добровольное общество содействия армии, авиации и флоту" России Воронежской области"»</w:t>
      </w:r>
    </w:p>
    <w:p w:rsidR="00C547E0" w:rsidRPr="00F62555" w:rsidRDefault="00C547E0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47E0" w:rsidRPr="00F62555" w:rsidRDefault="00C547E0" w:rsidP="00C547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996">
        <w:rPr>
          <w:rFonts w:ascii="Times New Roman" w:hAnsi="Times New Roman"/>
          <w:b/>
          <w:sz w:val="24"/>
          <w:szCs w:val="24"/>
        </w:rPr>
        <w:t>Основные сведения об организации</w:t>
      </w:r>
    </w:p>
    <w:p w:rsidR="00C547E0" w:rsidRPr="00F62555" w:rsidRDefault="00C547E0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C547E0" w:rsidRPr="00035DA1" w:rsidTr="00035DA1">
        <w:tc>
          <w:tcPr>
            <w:tcW w:w="3794" w:type="dxa"/>
          </w:tcPr>
          <w:p w:rsidR="00C547E0" w:rsidRPr="00035DA1" w:rsidRDefault="00C547E0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777" w:type="dxa"/>
          </w:tcPr>
          <w:p w:rsidR="00C547E0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Общественная организация «Профессиональное образовательное учреждение "Калачеевский спортивно-технический центр регионального отделения общероссийской общественно-государственной организации "Добровольное общество содействия армии, авиации и флоту" России Воронежской области"»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ПОУ "Калачеевский СТЦ РО ДОСААФ России Воронежской области"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Начальник</w:t>
            </w:r>
            <w:proofErr w:type="spellEnd"/>
          </w:p>
        </w:tc>
        <w:tc>
          <w:tcPr>
            <w:tcW w:w="5777" w:type="dxa"/>
          </w:tcPr>
          <w:p w:rsidR="00CF4996" w:rsidRPr="00EF25DC" w:rsidRDefault="001959DB" w:rsidP="00EF25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F25DC">
              <w:rPr>
                <w:rFonts w:ascii="Times New Roman" w:hAnsi="Times New Roman"/>
                <w:sz w:val="24"/>
                <w:szCs w:val="24"/>
              </w:rPr>
              <w:t>Солдатенков Юрий Леонидович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1959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полномочия </w:t>
            </w:r>
            <w:r w:rsidR="001959DB">
              <w:rPr>
                <w:rFonts w:ascii="Times New Roman" w:hAnsi="Times New Roman"/>
                <w:sz w:val="24"/>
                <w:szCs w:val="24"/>
              </w:rPr>
              <w:t>Начальника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Устав</w:t>
            </w:r>
            <w:proofErr w:type="spellEnd"/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Серия 36ло1 № 0000551, рег. номер ДЛ-749, выдана: Департамент образования, науки и молодежной политики Воронежской области  30.05.2016, срок действия - бессрочно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397600 Воронежская обл.,г</w:t>
            </w:r>
            <w:proofErr w:type="gramStart"/>
            <w:r w:rsidRPr="001959D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959DB">
              <w:rPr>
                <w:rFonts w:ascii="Times New Roman" w:hAnsi="Times New Roman"/>
                <w:sz w:val="24"/>
                <w:szCs w:val="24"/>
              </w:rPr>
              <w:t>алач, ул.Советская, д.16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397600 Воронежская обл.,г</w:t>
            </w:r>
            <w:proofErr w:type="gramStart"/>
            <w:r w:rsidRPr="001959D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959DB">
              <w:rPr>
                <w:rFonts w:ascii="Times New Roman" w:hAnsi="Times New Roman"/>
                <w:sz w:val="24"/>
                <w:szCs w:val="24"/>
              </w:rPr>
              <w:t>алач, ул.Советская, д.16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3610003720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361001001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02714867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1023600793358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20615101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5777" w:type="dxa"/>
          </w:tcPr>
          <w:p w:rsidR="00CF4996" w:rsidRPr="00035DA1" w:rsidRDefault="001959DB" w:rsidP="00F97D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  <w:r w:rsidR="00F97D17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Центрально-Черноземный банк ПАО Сбербанк России г.Воронеж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5777" w:type="dxa"/>
          </w:tcPr>
          <w:p w:rsidR="00CF4996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042007681</w:t>
            </w:r>
          </w:p>
        </w:tc>
      </w:tr>
      <w:tr w:rsidR="00CF4996" w:rsidRPr="00035DA1" w:rsidTr="00035DA1">
        <w:tc>
          <w:tcPr>
            <w:tcW w:w="3794" w:type="dxa"/>
          </w:tcPr>
          <w:p w:rsidR="00CF4996" w:rsidRPr="00035DA1" w:rsidRDefault="00CF499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Получатель платежа для безналичного расчета, л/</w:t>
            </w:r>
            <w:proofErr w:type="gramStart"/>
            <w:r w:rsidRPr="00035DA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35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CF4996" w:rsidRPr="001959DB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59DB">
              <w:rPr>
                <w:rFonts w:ascii="Times New Roman" w:hAnsi="Times New Roman"/>
                <w:sz w:val="24"/>
                <w:szCs w:val="24"/>
              </w:rPr>
              <w:t>ПОУ "Калачеевский СТЦ РО ДОСААФ России Воронежской области"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5777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40703810813120100084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Корреспондентский счёт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30101810600000000681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+7 (473) 632-20-45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+7 (473) 632-20-45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kalach.dosaaf</w:t>
            </w:r>
            <w:proofErr w:type="spellEnd"/>
            <w:r w:rsidR="00EF25DC">
              <w:rPr>
                <w:rFonts w:ascii="Times New Roman" w:hAnsi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@yandex.ru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777" w:type="dxa"/>
          </w:tcPr>
          <w:p w:rsidR="0089124E" w:rsidRPr="00035DA1" w:rsidRDefault="001959DB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htt://vkalachdosaaf.ru</w:t>
            </w:r>
          </w:p>
        </w:tc>
      </w:tr>
      <w:tr w:rsidR="0089124E" w:rsidRPr="00035DA1" w:rsidTr="00035DA1">
        <w:tc>
          <w:tcPr>
            <w:tcW w:w="3794" w:type="dxa"/>
          </w:tcPr>
          <w:p w:rsidR="0089124E" w:rsidRPr="00035DA1" w:rsidRDefault="0089124E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DA1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777" w:type="dxa"/>
          </w:tcPr>
          <w:p w:rsidR="0089124E" w:rsidRPr="00E16876" w:rsidRDefault="00E16876" w:rsidP="00035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18.07.2014 переименование организации с НОУ ДО ….</w:t>
            </w:r>
          </w:p>
        </w:tc>
      </w:tr>
    </w:tbl>
    <w:p w:rsidR="00C547E0" w:rsidRDefault="00C547E0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996" w:rsidRDefault="00CF4996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996" w:rsidRDefault="00CF4996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4996" w:rsidRDefault="00CF4996" w:rsidP="00C547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F4996" w:rsidSect="0086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11"/>
    <w:rsid w:val="00035DA1"/>
    <w:rsid w:val="00104A96"/>
    <w:rsid w:val="001959DB"/>
    <w:rsid w:val="001F1D5C"/>
    <w:rsid w:val="00206FAB"/>
    <w:rsid w:val="002C20CC"/>
    <w:rsid w:val="003E13DE"/>
    <w:rsid w:val="00451671"/>
    <w:rsid w:val="004B340E"/>
    <w:rsid w:val="006D231B"/>
    <w:rsid w:val="0070533F"/>
    <w:rsid w:val="00743358"/>
    <w:rsid w:val="007848E2"/>
    <w:rsid w:val="00815AE6"/>
    <w:rsid w:val="00864ABE"/>
    <w:rsid w:val="0089124E"/>
    <w:rsid w:val="009463E5"/>
    <w:rsid w:val="009D2EF4"/>
    <w:rsid w:val="00A438E3"/>
    <w:rsid w:val="00A47817"/>
    <w:rsid w:val="00AC2711"/>
    <w:rsid w:val="00AD530F"/>
    <w:rsid w:val="00AE5629"/>
    <w:rsid w:val="00BB1953"/>
    <w:rsid w:val="00C267D4"/>
    <w:rsid w:val="00C547E0"/>
    <w:rsid w:val="00C902B4"/>
    <w:rsid w:val="00CF1F7B"/>
    <w:rsid w:val="00CF4996"/>
    <w:rsid w:val="00D77EAE"/>
    <w:rsid w:val="00E017EC"/>
    <w:rsid w:val="00E16876"/>
    <w:rsid w:val="00EC7F74"/>
    <w:rsid w:val="00EF25DC"/>
    <w:rsid w:val="00F62555"/>
    <w:rsid w:val="00F9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B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7E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F499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BE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7E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CF49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ДОСААФ</dc:creator>
  <cp:lastModifiedBy>UserHome</cp:lastModifiedBy>
  <cp:revision>2</cp:revision>
  <dcterms:created xsi:type="dcterms:W3CDTF">2024-03-25T05:07:00Z</dcterms:created>
  <dcterms:modified xsi:type="dcterms:W3CDTF">2024-03-25T05:07:00Z</dcterms:modified>
</cp:coreProperties>
</file>